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Ind w:w="-106" w:type="dxa"/>
        <w:tblLook w:val="0000" w:firstRow="0" w:lastRow="0" w:firstColumn="0" w:lastColumn="0" w:noHBand="0" w:noVBand="0"/>
      </w:tblPr>
      <w:tblGrid>
        <w:gridCol w:w="3259"/>
        <w:gridCol w:w="3259"/>
        <w:gridCol w:w="3260"/>
      </w:tblGrid>
      <w:tr w:rsidR="00E01685" w:rsidRPr="0004248A">
        <w:tc>
          <w:tcPr>
            <w:tcW w:w="3259" w:type="dxa"/>
            <w:tcBorders>
              <w:top w:val="nil"/>
              <w:left w:val="nil"/>
              <w:bottom w:val="nil"/>
              <w:right w:val="nil"/>
            </w:tcBorders>
          </w:tcPr>
          <w:p w:rsidR="00E01685" w:rsidRPr="0004248A" w:rsidRDefault="00CE36C8" w:rsidP="00CE36C8">
            <w:pPr>
              <w:rPr>
                <w:rFonts w:cs="Times New Roman"/>
              </w:rPr>
            </w:pPr>
            <w:r>
              <w:rPr>
                <w:rFonts w:cs="Times New Roman"/>
                <w:noProof/>
              </w:rPr>
              <w:drawing>
                <wp:inline distT="0" distB="0" distL="0" distR="0" wp14:anchorId="42FB4D75" wp14:editId="3DD75114">
                  <wp:extent cx="1738312" cy="731921"/>
                  <wp:effectExtent l="0" t="0" r="0" b="0"/>
                  <wp:docPr id="3" name="Immagin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_cam_com_esec.jpg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7357" cy="735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9" w:type="dxa"/>
            <w:tcBorders>
              <w:top w:val="nil"/>
              <w:left w:val="nil"/>
              <w:bottom w:val="nil"/>
              <w:right w:val="nil"/>
            </w:tcBorders>
          </w:tcPr>
          <w:p w:rsidR="00E01685" w:rsidRPr="0004248A" w:rsidRDefault="00E01685" w:rsidP="00CE36C8">
            <w:pPr>
              <w:jc w:val="right"/>
              <w:rPr>
                <w:rFonts w:cs="Times New Roman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</w:tcPr>
          <w:p w:rsidR="00E01685" w:rsidRPr="0004248A" w:rsidRDefault="00CE36C8">
            <w:pPr>
              <w:jc w:val="right"/>
              <w:rPr>
                <w:rFonts w:cs="Times New Roman"/>
              </w:rPr>
            </w:pPr>
            <w:r w:rsidRPr="0004248A">
              <w:rPr>
                <w:rFonts w:cs="Times New Roman"/>
                <w:noProof/>
              </w:rPr>
              <w:drawing>
                <wp:inline distT="0" distB="0" distL="0" distR="0" wp14:anchorId="509B4746" wp14:editId="700A21AB">
                  <wp:extent cx="695325" cy="771525"/>
                  <wp:effectExtent l="19050" t="0" r="9525" b="0"/>
                  <wp:docPr id="2" name="Immagin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36C8" w:rsidRPr="0004248A">
        <w:tc>
          <w:tcPr>
            <w:tcW w:w="3259" w:type="dxa"/>
            <w:tcBorders>
              <w:top w:val="nil"/>
              <w:left w:val="nil"/>
              <w:bottom w:val="nil"/>
              <w:right w:val="nil"/>
            </w:tcBorders>
          </w:tcPr>
          <w:p w:rsidR="00CE36C8" w:rsidRDefault="00CE36C8">
            <w:pPr>
              <w:rPr>
                <w:rFonts w:cs="Times New Roman"/>
                <w:noProof/>
              </w:rPr>
            </w:pPr>
          </w:p>
        </w:tc>
        <w:tc>
          <w:tcPr>
            <w:tcW w:w="3259" w:type="dxa"/>
            <w:tcBorders>
              <w:top w:val="nil"/>
              <w:left w:val="nil"/>
              <w:bottom w:val="nil"/>
              <w:right w:val="nil"/>
            </w:tcBorders>
          </w:tcPr>
          <w:p w:rsidR="00CE36C8" w:rsidRPr="0004248A" w:rsidRDefault="00CE36C8">
            <w:pPr>
              <w:jc w:val="center"/>
              <w:rPr>
                <w:rFonts w:cs="Times New Roman"/>
                <w:noProof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</w:tcPr>
          <w:p w:rsidR="00CE36C8" w:rsidRPr="0004248A" w:rsidRDefault="00CE36C8">
            <w:pPr>
              <w:jc w:val="right"/>
              <w:rPr>
                <w:rFonts w:cs="Times New Roman"/>
              </w:rPr>
            </w:pPr>
          </w:p>
        </w:tc>
      </w:tr>
    </w:tbl>
    <w:p w:rsidR="00E01685" w:rsidRPr="0004248A" w:rsidRDefault="00E01685">
      <w:pPr>
        <w:keepNext/>
        <w:ind w:left="-284" w:right="-285"/>
        <w:jc w:val="center"/>
        <w:outlineLvl w:val="4"/>
        <w:rPr>
          <w:rFonts w:cs="Times New Roman"/>
          <w:b/>
          <w:bCs/>
          <w:i/>
          <w:iCs/>
          <w:sz w:val="24"/>
          <w:szCs w:val="24"/>
        </w:rPr>
      </w:pPr>
    </w:p>
    <w:p w:rsidR="00CE36C8" w:rsidRPr="00CE36C8" w:rsidRDefault="00CE36C8" w:rsidP="00CE36C8">
      <w:pPr>
        <w:jc w:val="center"/>
        <w:rPr>
          <w:rFonts w:cs="Times New Roman"/>
          <w:sz w:val="28"/>
          <w:szCs w:val="28"/>
        </w:rPr>
      </w:pPr>
      <w:r w:rsidRPr="00CE36C8">
        <w:rPr>
          <w:rFonts w:cs="Times New Roman"/>
          <w:i/>
          <w:iCs/>
          <w:sz w:val="28"/>
          <w:szCs w:val="28"/>
        </w:rPr>
        <w:t xml:space="preserve">Relazioni con i media Tel. 028515.5224/5288 </w:t>
      </w:r>
      <w:r>
        <w:rPr>
          <w:rFonts w:cs="Times New Roman"/>
          <w:i/>
          <w:iCs/>
          <w:sz w:val="28"/>
          <w:szCs w:val="28"/>
        </w:rPr>
        <w:t xml:space="preserve"> - 335 6413321</w:t>
      </w:r>
    </w:p>
    <w:p w:rsidR="00CE2C4E" w:rsidRPr="0004248A" w:rsidRDefault="00CE2C4E">
      <w:pPr>
        <w:keepNext/>
        <w:ind w:right="-1"/>
        <w:jc w:val="center"/>
        <w:outlineLvl w:val="8"/>
        <w:rPr>
          <w:rFonts w:cs="Times New Roman"/>
          <w:b/>
          <w:bCs/>
          <w:sz w:val="36"/>
          <w:szCs w:val="36"/>
        </w:rPr>
      </w:pPr>
    </w:p>
    <w:p w:rsidR="00E01685" w:rsidRPr="0004248A" w:rsidRDefault="00E01685">
      <w:pPr>
        <w:keepNext/>
        <w:ind w:right="-1"/>
        <w:jc w:val="center"/>
        <w:outlineLvl w:val="8"/>
        <w:rPr>
          <w:rFonts w:cs="Times New Roman"/>
          <w:b/>
          <w:bCs/>
          <w:sz w:val="56"/>
          <w:szCs w:val="56"/>
        </w:rPr>
      </w:pPr>
      <w:r w:rsidRPr="0004248A">
        <w:rPr>
          <w:rFonts w:cs="Times New Roman"/>
          <w:b/>
          <w:bCs/>
          <w:sz w:val="56"/>
          <w:szCs w:val="56"/>
        </w:rPr>
        <w:t xml:space="preserve">Mercato immobiliare a Milano: </w:t>
      </w:r>
    </w:p>
    <w:p w:rsidR="00E01685" w:rsidRPr="0004248A" w:rsidRDefault="00E01685">
      <w:pPr>
        <w:keepNext/>
        <w:ind w:left="-142" w:right="-143"/>
        <w:jc w:val="center"/>
        <w:outlineLvl w:val="8"/>
        <w:rPr>
          <w:rFonts w:cs="Times New Roman"/>
          <w:b/>
          <w:bCs/>
          <w:sz w:val="56"/>
          <w:szCs w:val="56"/>
        </w:rPr>
      </w:pPr>
      <w:r w:rsidRPr="0004248A">
        <w:rPr>
          <w:rFonts w:cs="Times New Roman"/>
          <w:b/>
          <w:bCs/>
          <w:sz w:val="56"/>
          <w:szCs w:val="56"/>
        </w:rPr>
        <w:t xml:space="preserve">costo delle case e vivibilità urbana </w:t>
      </w:r>
    </w:p>
    <w:p w:rsidR="00AD1870" w:rsidRDefault="00AD1870">
      <w:pPr>
        <w:rPr>
          <w:rFonts w:cs="Times New Roman"/>
          <w:sz w:val="28"/>
          <w:szCs w:val="28"/>
        </w:rPr>
      </w:pPr>
    </w:p>
    <w:p w:rsidR="003D0D85" w:rsidRPr="0004248A" w:rsidRDefault="003D0D85">
      <w:pPr>
        <w:rPr>
          <w:rFonts w:cs="Times New Roman"/>
          <w:sz w:val="28"/>
          <w:szCs w:val="28"/>
        </w:rPr>
      </w:pPr>
    </w:p>
    <w:p w:rsidR="00E01685" w:rsidRPr="00CE36C8" w:rsidRDefault="00E01685">
      <w:pPr>
        <w:keepNext/>
        <w:spacing w:after="120"/>
        <w:ind w:right="-1"/>
        <w:jc w:val="both"/>
        <w:outlineLvl w:val="6"/>
        <w:rPr>
          <w:rFonts w:cs="Times New Roman"/>
          <w:sz w:val="32"/>
          <w:szCs w:val="32"/>
        </w:rPr>
      </w:pPr>
      <w:r w:rsidRPr="00CE36C8">
        <w:rPr>
          <w:rFonts w:cs="Times New Roman"/>
          <w:sz w:val="32"/>
          <w:szCs w:val="32"/>
        </w:rPr>
        <w:t xml:space="preserve">Quali sono le novità sul mercato immobiliare milanese nella </w:t>
      </w:r>
      <w:r w:rsidR="0004248A" w:rsidRPr="00CE36C8">
        <w:rPr>
          <w:rFonts w:cs="Times New Roman"/>
          <w:sz w:val="32"/>
          <w:szCs w:val="32"/>
        </w:rPr>
        <w:t>prima metà del 201</w:t>
      </w:r>
      <w:r w:rsidR="00CE36C8" w:rsidRPr="00CE36C8">
        <w:rPr>
          <w:rFonts w:cs="Times New Roman"/>
          <w:sz w:val="32"/>
          <w:szCs w:val="32"/>
        </w:rPr>
        <w:t>8</w:t>
      </w:r>
      <w:r w:rsidRPr="00CE36C8">
        <w:rPr>
          <w:rFonts w:cs="Times New Roman"/>
          <w:sz w:val="32"/>
          <w:szCs w:val="32"/>
        </w:rPr>
        <w:t xml:space="preserve">? </w:t>
      </w:r>
      <w:r w:rsidR="00CE36C8" w:rsidRPr="00CE36C8">
        <w:rPr>
          <w:rFonts w:cs="Times New Roman"/>
          <w:sz w:val="32"/>
          <w:szCs w:val="32"/>
        </w:rPr>
        <w:t xml:space="preserve">Quali zone crescono di più? Dove costa di più o di meno? </w:t>
      </w:r>
      <w:r w:rsidR="00F44CB8" w:rsidRPr="00CE36C8">
        <w:rPr>
          <w:rFonts w:cs="Times New Roman"/>
          <w:sz w:val="32"/>
          <w:szCs w:val="32"/>
        </w:rPr>
        <w:t xml:space="preserve">Quanto costa comprare casa? In quale zona della città conviene acquistare? Come vanno le compravendite? </w:t>
      </w:r>
      <w:r w:rsidRPr="00CE36C8">
        <w:rPr>
          <w:rFonts w:cs="Times New Roman"/>
          <w:sz w:val="32"/>
          <w:szCs w:val="32"/>
        </w:rPr>
        <w:t xml:space="preserve">Come va il mercato in periferia? </w:t>
      </w:r>
    </w:p>
    <w:p w:rsidR="00E01685" w:rsidRPr="00CE36C8" w:rsidRDefault="00E01685">
      <w:pPr>
        <w:jc w:val="both"/>
        <w:rPr>
          <w:rFonts w:cs="Times New Roman"/>
          <w:sz w:val="32"/>
          <w:szCs w:val="32"/>
        </w:rPr>
      </w:pPr>
      <w:r w:rsidRPr="00CE36C8">
        <w:rPr>
          <w:rFonts w:cs="Times New Roman"/>
          <w:sz w:val="32"/>
          <w:szCs w:val="32"/>
        </w:rPr>
        <w:t>Le prime anticipazioni della “</w:t>
      </w:r>
      <w:r w:rsidR="00206575" w:rsidRPr="00CE36C8">
        <w:rPr>
          <w:rFonts w:cs="Times New Roman"/>
          <w:i/>
          <w:sz w:val="32"/>
          <w:szCs w:val="32"/>
        </w:rPr>
        <w:t>Rilevazione dei prezzi degli Immobili della Città Metropolitana di Milano</w:t>
      </w:r>
      <w:r w:rsidR="00DD45DB" w:rsidRPr="00CE36C8">
        <w:rPr>
          <w:rFonts w:cs="Times New Roman"/>
          <w:sz w:val="32"/>
          <w:szCs w:val="32"/>
        </w:rPr>
        <w:t xml:space="preserve">”, </w:t>
      </w:r>
      <w:r w:rsidRPr="00CE36C8">
        <w:rPr>
          <w:rFonts w:cs="Times New Roman"/>
          <w:sz w:val="32"/>
          <w:szCs w:val="32"/>
        </w:rPr>
        <w:t>(</w:t>
      </w:r>
      <w:r w:rsidR="00206575" w:rsidRPr="00CE36C8">
        <w:rPr>
          <w:rFonts w:cs="Times New Roman"/>
          <w:sz w:val="32"/>
          <w:szCs w:val="32"/>
        </w:rPr>
        <w:t>gennaio</w:t>
      </w:r>
      <w:r w:rsidR="00D7449F" w:rsidRPr="00CE36C8">
        <w:rPr>
          <w:rFonts w:cs="Times New Roman"/>
          <w:sz w:val="32"/>
          <w:szCs w:val="32"/>
        </w:rPr>
        <w:t xml:space="preserve"> - </w:t>
      </w:r>
      <w:r w:rsidR="00206575" w:rsidRPr="00CE36C8">
        <w:rPr>
          <w:rFonts w:cs="Times New Roman"/>
          <w:sz w:val="32"/>
          <w:szCs w:val="32"/>
        </w:rPr>
        <w:t>giugno 201</w:t>
      </w:r>
      <w:r w:rsidR="00CE36C8" w:rsidRPr="00CE36C8">
        <w:rPr>
          <w:rFonts w:cs="Times New Roman"/>
          <w:sz w:val="32"/>
          <w:szCs w:val="32"/>
        </w:rPr>
        <w:t>8</w:t>
      </w:r>
      <w:r w:rsidRPr="00CE36C8">
        <w:rPr>
          <w:rFonts w:cs="Times New Roman"/>
          <w:sz w:val="32"/>
          <w:szCs w:val="32"/>
        </w:rPr>
        <w:t>) della Camera di commercio di M</w:t>
      </w:r>
      <w:bookmarkStart w:id="0" w:name="_GoBack"/>
      <w:bookmarkEnd w:id="0"/>
      <w:r w:rsidRPr="00CE36C8">
        <w:rPr>
          <w:rFonts w:cs="Times New Roman"/>
          <w:sz w:val="32"/>
          <w:szCs w:val="32"/>
        </w:rPr>
        <w:t>ilano</w:t>
      </w:r>
      <w:r w:rsidR="00CE36C8" w:rsidRPr="00CE36C8">
        <w:rPr>
          <w:rFonts w:cs="Times New Roman"/>
          <w:sz w:val="32"/>
          <w:szCs w:val="32"/>
        </w:rPr>
        <w:t xml:space="preserve"> Monza Brianza Lodi</w:t>
      </w:r>
      <w:r w:rsidRPr="000F0CB1">
        <w:rPr>
          <w:rFonts w:cs="Times New Roman"/>
          <w:sz w:val="32"/>
          <w:szCs w:val="32"/>
        </w:rPr>
        <w:t>,</w:t>
      </w:r>
      <w:r w:rsidR="000F0CB1" w:rsidRPr="000F0CB1">
        <w:rPr>
          <w:rFonts w:cs="Times New Roman"/>
          <w:sz w:val="32"/>
          <w:szCs w:val="32"/>
        </w:rPr>
        <w:t xml:space="preserve"> </w:t>
      </w:r>
      <w:r w:rsidR="000F0CB1" w:rsidRPr="000F0CB1">
        <w:rPr>
          <w:rFonts w:cs="Times New Roman"/>
          <w:sz w:val="32"/>
          <w:szCs w:val="32"/>
        </w:rPr>
        <w:t xml:space="preserve">attraverso una Commissione di rilevazione composta dalle principali Associazioni di categoria ed Ordini Professionali del settore, </w:t>
      </w:r>
      <w:r w:rsidRPr="000F0CB1">
        <w:rPr>
          <w:rFonts w:cs="Times New Roman"/>
          <w:sz w:val="32"/>
          <w:szCs w:val="32"/>
        </w:rPr>
        <w:t>i</w:t>
      </w:r>
      <w:r w:rsidRPr="00CE36C8">
        <w:rPr>
          <w:rFonts w:cs="Times New Roman"/>
          <w:sz w:val="32"/>
          <w:szCs w:val="32"/>
        </w:rPr>
        <w:t>n collaborazione con F.I.M.A.A. Milano Monza &amp; Brianza.</w:t>
      </w:r>
    </w:p>
    <w:p w:rsidR="00E01685" w:rsidRPr="0004248A" w:rsidRDefault="00E01685">
      <w:pPr>
        <w:keepNext/>
        <w:spacing w:after="120"/>
        <w:ind w:right="-1"/>
        <w:jc w:val="both"/>
        <w:outlineLvl w:val="6"/>
        <w:rPr>
          <w:rFonts w:cs="Times New Roman"/>
          <w:sz w:val="16"/>
          <w:szCs w:val="16"/>
        </w:rPr>
      </w:pPr>
    </w:p>
    <w:p w:rsidR="00E01685" w:rsidRPr="0004248A" w:rsidRDefault="00E01685">
      <w:pPr>
        <w:keepNext/>
        <w:spacing w:after="120"/>
        <w:ind w:right="-1"/>
        <w:jc w:val="both"/>
        <w:outlineLvl w:val="6"/>
        <w:rPr>
          <w:rFonts w:cs="Times New Roman"/>
          <w:sz w:val="28"/>
          <w:szCs w:val="28"/>
        </w:rPr>
      </w:pPr>
      <w:r w:rsidRPr="0004248A">
        <w:rPr>
          <w:rFonts w:cs="Times New Roman"/>
          <w:sz w:val="28"/>
          <w:szCs w:val="28"/>
        </w:rPr>
        <w:t xml:space="preserve">La </w:t>
      </w:r>
      <w:r w:rsidRPr="0004248A">
        <w:rPr>
          <w:rFonts w:cs="Times New Roman"/>
          <w:b/>
          <w:bCs/>
          <w:sz w:val="28"/>
          <w:szCs w:val="28"/>
        </w:rPr>
        <w:t>presentazione</w:t>
      </w:r>
      <w:r w:rsidRPr="0004248A">
        <w:rPr>
          <w:rFonts w:cs="Times New Roman"/>
          <w:sz w:val="28"/>
          <w:szCs w:val="28"/>
        </w:rPr>
        <w:t xml:space="preserve"> si svolgerà</w:t>
      </w:r>
    </w:p>
    <w:p w:rsidR="00E01685" w:rsidRPr="0004248A" w:rsidRDefault="00E01685">
      <w:pPr>
        <w:keepNext/>
        <w:ind w:right="-1"/>
        <w:jc w:val="center"/>
        <w:outlineLvl w:val="8"/>
        <w:rPr>
          <w:rFonts w:cs="Times New Roman"/>
          <w:b/>
          <w:bCs/>
          <w:sz w:val="16"/>
          <w:szCs w:val="16"/>
        </w:rPr>
      </w:pPr>
    </w:p>
    <w:p w:rsidR="00E01685" w:rsidRPr="0004248A" w:rsidRDefault="004F2606">
      <w:pPr>
        <w:pBdr>
          <w:top w:val="single" w:sz="6" w:space="11" w:color="auto"/>
          <w:left w:val="single" w:sz="6" w:space="4" w:color="auto"/>
          <w:bottom w:val="single" w:sz="6" w:space="12" w:color="auto"/>
          <w:right w:val="single" w:sz="6" w:space="4" w:color="auto"/>
        </w:pBdr>
        <w:spacing w:after="120"/>
        <w:ind w:right="-1"/>
        <w:jc w:val="center"/>
        <w:rPr>
          <w:rFonts w:cs="Times New Roman"/>
          <w:b/>
          <w:bCs/>
          <w:caps/>
          <w:sz w:val="32"/>
          <w:szCs w:val="32"/>
        </w:rPr>
      </w:pPr>
      <w:r w:rsidRPr="0004248A">
        <w:rPr>
          <w:rFonts w:cs="Times New Roman"/>
          <w:b/>
          <w:bCs/>
          <w:sz w:val="32"/>
          <w:szCs w:val="32"/>
        </w:rPr>
        <w:t xml:space="preserve">Giovedì </w:t>
      </w:r>
      <w:r w:rsidR="00CE36C8">
        <w:rPr>
          <w:rFonts w:cs="Times New Roman"/>
          <w:b/>
          <w:bCs/>
          <w:sz w:val="32"/>
          <w:szCs w:val="32"/>
        </w:rPr>
        <w:t>12</w:t>
      </w:r>
      <w:r w:rsidRPr="0004248A">
        <w:rPr>
          <w:rFonts w:cs="Times New Roman"/>
          <w:b/>
          <w:bCs/>
          <w:sz w:val="32"/>
          <w:szCs w:val="32"/>
        </w:rPr>
        <w:t xml:space="preserve"> luglio</w:t>
      </w:r>
    </w:p>
    <w:p w:rsidR="00E01685" w:rsidRPr="0004248A" w:rsidRDefault="00E01685">
      <w:pPr>
        <w:pBdr>
          <w:top w:val="single" w:sz="6" w:space="11" w:color="auto"/>
          <w:left w:val="single" w:sz="6" w:space="4" w:color="auto"/>
          <w:bottom w:val="single" w:sz="6" w:space="12" w:color="auto"/>
          <w:right w:val="single" w:sz="6" w:space="4" w:color="auto"/>
        </w:pBdr>
        <w:spacing w:after="120"/>
        <w:ind w:right="-1"/>
        <w:jc w:val="center"/>
        <w:rPr>
          <w:rFonts w:cs="Times New Roman"/>
          <w:b/>
          <w:bCs/>
          <w:i/>
          <w:iCs/>
          <w:caps/>
          <w:sz w:val="32"/>
          <w:szCs w:val="32"/>
        </w:rPr>
      </w:pPr>
      <w:r w:rsidRPr="0004248A">
        <w:rPr>
          <w:rFonts w:cs="Times New Roman"/>
          <w:b/>
          <w:bCs/>
          <w:i/>
          <w:iCs/>
          <w:sz w:val="32"/>
          <w:szCs w:val="32"/>
        </w:rPr>
        <w:t>ore</w:t>
      </w:r>
      <w:r w:rsidRPr="0004248A">
        <w:rPr>
          <w:rFonts w:cs="Times New Roman"/>
          <w:b/>
          <w:bCs/>
          <w:i/>
          <w:iCs/>
          <w:caps/>
          <w:sz w:val="32"/>
          <w:szCs w:val="32"/>
        </w:rPr>
        <w:t xml:space="preserve"> </w:t>
      </w:r>
      <w:r w:rsidR="00EF50A2" w:rsidRPr="0004248A">
        <w:rPr>
          <w:rFonts w:cs="Times New Roman"/>
          <w:b/>
          <w:bCs/>
          <w:i/>
          <w:iCs/>
          <w:caps/>
          <w:sz w:val="32"/>
          <w:szCs w:val="32"/>
        </w:rPr>
        <w:t>11</w:t>
      </w:r>
      <w:r w:rsidR="00D7449F" w:rsidRPr="0004248A">
        <w:rPr>
          <w:rFonts w:cs="Times New Roman"/>
          <w:b/>
          <w:bCs/>
          <w:i/>
          <w:iCs/>
          <w:caps/>
          <w:sz w:val="32"/>
          <w:szCs w:val="32"/>
        </w:rPr>
        <w:t>.00</w:t>
      </w:r>
      <w:r w:rsidRPr="0004248A">
        <w:rPr>
          <w:rFonts w:cs="Times New Roman"/>
          <w:b/>
          <w:bCs/>
          <w:i/>
          <w:iCs/>
          <w:sz w:val="32"/>
          <w:szCs w:val="32"/>
        </w:rPr>
        <w:t xml:space="preserve"> – </w:t>
      </w:r>
      <w:r w:rsidR="00243926" w:rsidRPr="0004248A">
        <w:rPr>
          <w:rFonts w:cs="Times New Roman"/>
          <w:b/>
          <w:bCs/>
          <w:i/>
          <w:iCs/>
          <w:sz w:val="32"/>
          <w:szCs w:val="32"/>
        </w:rPr>
        <w:t>Suite 2</w:t>
      </w:r>
    </w:p>
    <w:p w:rsidR="00E01685" w:rsidRPr="0004248A" w:rsidRDefault="00E01685">
      <w:pPr>
        <w:pBdr>
          <w:top w:val="single" w:sz="6" w:space="11" w:color="auto"/>
          <w:left w:val="single" w:sz="6" w:space="4" w:color="auto"/>
          <w:bottom w:val="single" w:sz="6" w:space="12" w:color="auto"/>
          <w:right w:val="single" w:sz="6" w:space="4" w:color="auto"/>
        </w:pBdr>
        <w:spacing w:after="120"/>
        <w:ind w:right="-1"/>
        <w:jc w:val="center"/>
        <w:rPr>
          <w:rFonts w:cs="Times New Roman"/>
          <w:b/>
          <w:bCs/>
          <w:i/>
          <w:iCs/>
          <w:sz w:val="32"/>
          <w:szCs w:val="32"/>
        </w:rPr>
      </w:pPr>
      <w:r w:rsidRPr="0004248A">
        <w:rPr>
          <w:rFonts w:cs="Times New Roman"/>
          <w:b/>
          <w:bCs/>
          <w:i/>
          <w:iCs/>
          <w:sz w:val="32"/>
          <w:szCs w:val="32"/>
        </w:rPr>
        <w:t xml:space="preserve">Palazzo </w:t>
      </w:r>
      <w:r w:rsidR="00243926" w:rsidRPr="0004248A">
        <w:rPr>
          <w:rFonts w:cs="Times New Roman"/>
          <w:b/>
          <w:bCs/>
          <w:i/>
          <w:iCs/>
          <w:sz w:val="32"/>
          <w:szCs w:val="32"/>
        </w:rPr>
        <w:t>Giureconsulti</w:t>
      </w:r>
    </w:p>
    <w:p w:rsidR="00E01685" w:rsidRPr="0004248A" w:rsidRDefault="00E01685">
      <w:pPr>
        <w:pBdr>
          <w:top w:val="single" w:sz="6" w:space="11" w:color="auto"/>
          <w:left w:val="single" w:sz="6" w:space="4" w:color="auto"/>
          <w:bottom w:val="single" w:sz="6" w:space="12" w:color="auto"/>
          <w:right w:val="single" w:sz="6" w:space="4" w:color="auto"/>
        </w:pBdr>
        <w:spacing w:after="120"/>
        <w:ind w:right="-1"/>
        <w:jc w:val="center"/>
        <w:rPr>
          <w:rFonts w:cs="Times New Roman"/>
          <w:b/>
          <w:bCs/>
          <w:i/>
          <w:iCs/>
          <w:sz w:val="32"/>
          <w:szCs w:val="32"/>
        </w:rPr>
      </w:pPr>
      <w:r w:rsidRPr="0004248A">
        <w:rPr>
          <w:rFonts w:cs="Times New Roman"/>
          <w:b/>
          <w:bCs/>
          <w:i/>
          <w:iCs/>
          <w:sz w:val="32"/>
          <w:szCs w:val="32"/>
        </w:rPr>
        <w:t xml:space="preserve">Via </w:t>
      </w:r>
      <w:r w:rsidR="00243926" w:rsidRPr="0004248A">
        <w:rPr>
          <w:rFonts w:cs="Times New Roman"/>
          <w:b/>
          <w:bCs/>
          <w:i/>
          <w:iCs/>
          <w:sz w:val="32"/>
          <w:szCs w:val="32"/>
        </w:rPr>
        <w:t>Mercanti 2</w:t>
      </w:r>
      <w:r w:rsidRPr="0004248A">
        <w:rPr>
          <w:rFonts w:cs="Times New Roman"/>
          <w:b/>
          <w:bCs/>
          <w:i/>
          <w:iCs/>
          <w:sz w:val="32"/>
          <w:szCs w:val="32"/>
        </w:rPr>
        <w:t xml:space="preserve">  - Milano</w:t>
      </w:r>
    </w:p>
    <w:p w:rsidR="00E01685" w:rsidRPr="0004248A" w:rsidRDefault="00E01685">
      <w:pPr>
        <w:pBdr>
          <w:top w:val="single" w:sz="6" w:space="11" w:color="auto"/>
          <w:left w:val="single" w:sz="6" w:space="4" w:color="auto"/>
          <w:bottom w:val="single" w:sz="6" w:space="12" w:color="auto"/>
          <w:right w:val="single" w:sz="6" w:space="4" w:color="auto"/>
        </w:pBdr>
        <w:spacing w:after="120"/>
        <w:ind w:right="-1"/>
        <w:jc w:val="center"/>
        <w:rPr>
          <w:rFonts w:cs="Times New Roman"/>
          <w:b/>
          <w:bCs/>
          <w:caps/>
          <w:sz w:val="32"/>
          <w:szCs w:val="32"/>
        </w:rPr>
      </w:pPr>
      <w:r w:rsidRPr="0004248A">
        <w:rPr>
          <w:rFonts w:cs="Times New Roman"/>
          <w:b/>
          <w:bCs/>
          <w:sz w:val="32"/>
          <w:szCs w:val="32"/>
        </w:rPr>
        <w:t>(MM</w:t>
      </w:r>
      <w:r w:rsidR="00D7449F" w:rsidRPr="0004248A">
        <w:rPr>
          <w:rFonts w:cs="Times New Roman"/>
          <w:b/>
          <w:bCs/>
          <w:sz w:val="32"/>
          <w:szCs w:val="32"/>
        </w:rPr>
        <w:t>1</w:t>
      </w:r>
      <w:r w:rsidRPr="0004248A">
        <w:rPr>
          <w:rFonts w:cs="Times New Roman"/>
          <w:b/>
          <w:bCs/>
          <w:sz w:val="32"/>
          <w:szCs w:val="32"/>
        </w:rPr>
        <w:t xml:space="preserve"> </w:t>
      </w:r>
      <w:r w:rsidR="00243926" w:rsidRPr="0004248A">
        <w:rPr>
          <w:rFonts w:cs="Times New Roman"/>
          <w:b/>
          <w:bCs/>
          <w:sz w:val="32"/>
          <w:szCs w:val="32"/>
        </w:rPr>
        <w:t>Duomo</w:t>
      </w:r>
      <w:r w:rsidRPr="0004248A">
        <w:rPr>
          <w:rFonts w:cs="Times New Roman"/>
          <w:b/>
          <w:bCs/>
          <w:sz w:val="32"/>
          <w:szCs w:val="32"/>
        </w:rPr>
        <w:t xml:space="preserve">) </w:t>
      </w:r>
    </w:p>
    <w:p w:rsidR="00E01685" w:rsidRPr="0004248A" w:rsidRDefault="00E01685" w:rsidP="00977F2B">
      <w:pPr>
        <w:keepNext/>
        <w:ind w:right="-1"/>
        <w:jc w:val="both"/>
        <w:outlineLvl w:val="8"/>
        <w:rPr>
          <w:rFonts w:cs="Times New Roman"/>
          <w:b/>
          <w:bCs/>
          <w:sz w:val="28"/>
          <w:szCs w:val="28"/>
        </w:rPr>
      </w:pPr>
    </w:p>
    <w:p w:rsidR="00E01685" w:rsidRPr="00CE36C8" w:rsidRDefault="00E01685" w:rsidP="007C324D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CE36C8">
        <w:rPr>
          <w:rFonts w:ascii="Times New Roman" w:hAnsi="Times New Roman" w:cs="Times New Roman"/>
          <w:sz w:val="28"/>
          <w:szCs w:val="28"/>
        </w:rPr>
        <w:t xml:space="preserve">Parteciperanno alla </w:t>
      </w:r>
      <w:r w:rsidR="00CE36C8" w:rsidRPr="00CE36C8">
        <w:rPr>
          <w:rFonts w:ascii="Times New Roman" w:hAnsi="Times New Roman" w:cs="Times New Roman"/>
          <w:i/>
          <w:sz w:val="28"/>
          <w:szCs w:val="28"/>
        </w:rPr>
        <w:t>presentazione</w:t>
      </w:r>
      <w:r w:rsidRPr="00CE36C8">
        <w:rPr>
          <w:rFonts w:ascii="Times New Roman" w:hAnsi="Times New Roman" w:cs="Times New Roman"/>
          <w:sz w:val="28"/>
          <w:szCs w:val="28"/>
        </w:rPr>
        <w:t xml:space="preserve">: </w:t>
      </w:r>
      <w:r w:rsidRPr="00CE36C8">
        <w:rPr>
          <w:rFonts w:ascii="Times New Roman" w:hAnsi="Times New Roman" w:cs="Times New Roman"/>
          <w:b/>
          <w:bCs/>
          <w:sz w:val="28"/>
          <w:szCs w:val="28"/>
        </w:rPr>
        <w:t xml:space="preserve">Marco </w:t>
      </w:r>
      <w:proofErr w:type="spellStart"/>
      <w:r w:rsidRPr="00CE36C8">
        <w:rPr>
          <w:rFonts w:ascii="Times New Roman" w:hAnsi="Times New Roman" w:cs="Times New Roman"/>
          <w:b/>
          <w:bCs/>
          <w:sz w:val="28"/>
          <w:szCs w:val="28"/>
        </w:rPr>
        <w:t>Dettori</w:t>
      </w:r>
      <w:proofErr w:type="spellEnd"/>
      <w:r w:rsidRPr="00CE36C8">
        <w:rPr>
          <w:rFonts w:ascii="Times New Roman" w:hAnsi="Times New Roman" w:cs="Times New Roman"/>
          <w:sz w:val="28"/>
          <w:szCs w:val="28"/>
        </w:rPr>
        <w:t xml:space="preserve">, </w:t>
      </w:r>
      <w:r w:rsidR="00CE36C8" w:rsidRPr="00CE36C8">
        <w:rPr>
          <w:rFonts w:ascii="Times New Roman" w:hAnsi="Times New Roman" w:cs="Times New Roman"/>
          <w:sz w:val="28"/>
          <w:szCs w:val="28"/>
        </w:rPr>
        <w:t xml:space="preserve">membro di giunta </w:t>
      </w:r>
      <w:r w:rsidRPr="00CE36C8">
        <w:rPr>
          <w:rFonts w:ascii="Times New Roman" w:hAnsi="Times New Roman" w:cs="Times New Roman"/>
          <w:sz w:val="28"/>
          <w:szCs w:val="28"/>
        </w:rPr>
        <w:t>della Camera di commercio di Milano</w:t>
      </w:r>
      <w:r w:rsidR="000E7434" w:rsidRPr="00CE36C8">
        <w:rPr>
          <w:rFonts w:ascii="Times New Roman" w:hAnsi="Times New Roman" w:cs="Times New Roman"/>
          <w:sz w:val="28"/>
          <w:szCs w:val="28"/>
        </w:rPr>
        <w:t xml:space="preserve"> </w:t>
      </w:r>
      <w:r w:rsidR="00CE36C8" w:rsidRPr="00CE36C8">
        <w:rPr>
          <w:rFonts w:ascii="Times New Roman" w:hAnsi="Times New Roman" w:cs="Times New Roman"/>
          <w:sz w:val="28"/>
          <w:szCs w:val="28"/>
        </w:rPr>
        <w:t xml:space="preserve">Monza Brianza Lodi </w:t>
      </w:r>
      <w:r w:rsidR="000E7434" w:rsidRPr="00CE36C8">
        <w:rPr>
          <w:rFonts w:ascii="Times New Roman" w:hAnsi="Times New Roman" w:cs="Times New Roman"/>
          <w:sz w:val="28"/>
          <w:szCs w:val="28"/>
        </w:rPr>
        <w:t>e</w:t>
      </w:r>
      <w:r w:rsidRPr="00CE36C8">
        <w:rPr>
          <w:rFonts w:ascii="Times New Roman" w:hAnsi="Times New Roman" w:cs="Times New Roman"/>
          <w:sz w:val="28"/>
          <w:szCs w:val="28"/>
        </w:rPr>
        <w:t xml:space="preserve"> </w:t>
      </w:r>
      <w:r w:rsidRPr="00CE36C8">
        <w:rPr>
          <w:rFonts w:ascii="Times New Roman" w:hAnsi="Times New Roman" w:cs="Times New Roman"/>
          <w:b/>
          <w:bCs/>
          <w:sz w:val="28"/>
          <w:szCs w:val="28"/>
        </w:rPr>
        <w:t>Vincenzo Albanese</w:t>
      </w:r>
      <w:r w:rsidRPr="00CE36C8">
        <w:rPr>
          <w:rFonts w:ascii="Times New Roman" w:hAnsi="Times New Roman" w:cs="Times New Roman"/>
          <w:sz w:val="28"/>
          <w:szCs w:val="28"/>
        </w:rPr>
        <w:t xml:space="preserve"> – Presidente F.</w:t>
      </w:r>
      <w:r w:rsidR="00D7449F" w:rsidRPr="00CE36C8">
        <w:rPr>
          <w:rFonts w:ascii="Times New Roman" w:hAnsi="Times New Roman" w:cs="Times New Roman"/>
          <w:sz w:val="28"/>
          <w:szCs w:val="28"/>
        </w:rPr>
        <w:t>I.M.A.A. Milano Monza &amp; Brianza</w:t>
      </w:r>
      <w:r w:rsidR="00CE36C8" w:rsidRPr="00CE36C8">
        <w:rPr>
          <w:rFonts w:ascii="Times New Roman" w:hAnsi="Times New Roman" w:cs="Times New Roman"/>
          <w:sz w:val="28"/>
          <w:szCs w:val="28"/>
        </w:rPr>
        <w:t xml:space="preserve">, </w:t>
      </w:r>
      <w:r w:rsidR="00CE36C8" w:rsidRPr="00B7733F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it-IT"/>
        </w:rPr>
        <w:t xml:space="preserve">Beatrice </w:t>
      </w:r>
      <w:proofErr w:type="spellStart"/>
      <w:r w:rsidR="00CE36C8" w:rsidRPr="00B7733F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it-IT"/>
        </w:rPr>
        <w:t>Zanolini</w:t>
      </w:r>
      <w:proofErr w:type="spellEnd"/>
      <w:r w:rsidR="00CE36C8" w:rsidRPr="00B7733F">
        <w:rPr>
          <w:rFonts w:ascii="Times New Roman" w:eastAsia="Times New Roman" w:hAnsi="Times New Roman" w:cs="Times New Roman"/>
          <w:color w:val="auto"/>
          <w:sz w:val="28"/>
          <w:szCs w:val="28"/>
          <w:lang w:eastAsia="it-IT"/>
        </w:rPr>
        <w:t xml:space="preserve"> Consigliere della Camera di Com</w:t>
      </w:r>
      <w:r w:rsidR="00016722">
        <w:rPr>
          <w:rFonts w:ascii="Times New Roman" w:eastAsia="Times New Roman" w:hAnsi="Times New Roman" w:cs="Times New Roman"/>
          <w:color w:val="auto"/>
          <w:sz w:val="28"/>
          <w:szCs w:val="28"/>
          <w:lang w:eastAsia="it-IT"/>
        </w:rPr>
        <w:t>mercio di Milano Monza Brianza</w:t>
      </w:r>
      <w:r w:rsidR="00CE36C8" w:rsidRPr="00B7733F">
        <w:rPr>
          <w:rFonts w:ascii="Times New Roman" w:eastAsia="Times New Roman" w:hAnsi="Times New Roman" w:cs="Times New Roman"/>
          <w:color w:val="auto"/>
          <w:sz w:val="28"/>
          <w:szCs w:val="28"/>
          <w:lang w:eastAsia="it-IT"/>
        </w:rPr>
        <w:t xml:space="preserve"> Lodi</w:t>
      </w:r>
      <w:r w:rsidR="00CE36C8" w:rsidRPr="00CE36C8">
        <w:rPr>
          <w:rFonts w:ascii="Times New Roman" w:eastAsia="Times New Roman" w:hAnsi="Times New Roman" w:cs="Times New Roman"/>
          <w:color w:val="auto"/>
          <w:sz w:val="28"/>
          <w:szCs w:val="28"/>
          <w:lang w:eastAsia="it-IT"/>
        </w:rPr>
        <w:t>,</w:t>
      </w:r>
      <w:r w:rsidR="00CE36C8" w:rsidRPr="00CE36C8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it-IT"/>
        </w:rPr>
        <w:t xml:space="preserve"> </w:t>
      </w:r>
      <w:r w:rsidR="00016722" w:rsidRPr="00016722">
        <w:rPr>
          <w:rFonts w:ascii="Times New Roman" w:hAnsi="Times New Roman" w:cs="Times New Roman"/>
          <w:b/>
          <w:sz w:val="28"/>
          <w:szCs w:val="28"/>
        </w:rPr>
        <w:t>Andrea Marietti</w:t>
      </w:r>
      <w:r w:rsidR="00016722" w:rsidRPr="00016722">
        <w:rPr>
          <w:rFonts w:ascii="Times New Roman" w:hAnsi="Times New Roman" w:cs="Times New Roman"/>
          <w:sz w:val="28"/>
          <w:szCs w:val="28"/>
        </w:rPr>
        <w:t xml:space="preserve">, vice Presidente Commissione Prezzi </w:t>
      </w:r>
      <w:r w:rsidR="00016722" w:rsidRPr="00B7733F">
        <w:rPr>
          <w:rFonts w:ascii="Times New Roman" w:eastAsia="Times New Roman" w:hAnsi="Times New Roman" w:cs="Times New Roman"/>
          <w:color w:val="auto"/>
          <w:sz w:val="28"/>
          <w:szCs w:val="28"/>
          <w:lang w:eastAsia="it-IT"/>
        </w:rPr>
        <w:t>Camera di Com</w:t>
      </w:r>
      <w:r w:rsidR="00016722">
        <w:rPr>
          <w:rFonts w:ascii="Times New Roman" w:eastAsia="Times New Roman" w:hAnsi="Times New Roman" w:cs="Times New Roman"/>
          <w:color w:val="auto"/>
          <w:sz w:val="28"/>
          <w:szCs w:val="28"/>
          <w:lang w:eastAsia="it-IT"/>
        </w:rPr>
        <w:t>mercio di Milano Monza Brianza</w:t>
      </w:r>
      <w:r w:rsidR="00016722" w:rsidRPr="00B7733F">
        <w:rPr>
          <w:rFonts w:ascii="Times New Roman" w:eastAsia="Times New Roman" w:hAnsi="Times New Roman" w:cs="Times New Roman"/>
          <w:color w:val="auto"/>
          <w:sz w:val="28"/>
          <w:szCs w:val="28"/>
          <w:lang w:eastAsia="it-IT"/>
        </w:rPr>
        <w:t xml:space="preserve"> Lodi</w:t>
      </w:r>
      <w:r w:rsidR="00016722">
        <w:rPr>
          <w:rFonts w:ascii="Times New Roman" w:eastAsia="Times New Roman" w:hAnsi="Times New Roman" w:cs="Times New Roman"/>
          <w:color w:val="auto"/>
          <w:sz w:val="28"/>
          <w:szCs w:val="28"/>
          <w:lang w:eastAsia="it-IT"/>
        </w:rPr>
        <w:t>.</w:t>
      </w:r>
    </w:p>
    <w:p w:rsidR="00E01685" w:rsidRDefault="00E01685" w:rsidP="00977F2B">
      <w:pPr>
        <w:autoSpaceDE w:val="0"/>
        <w:autoSpaceDN w:val="0"/>
        <w:adjustRightInd w:val="0"/>
        <w:jc w:val="both"/>
        <w:rPr>
          <w:rFonts w:cs="Times New Roman"/>
          <w:color w:val="020000"/>
          <w:sz w:val="26"/>
          <w:szCs w:val="26"/>
          <w:lang w:eastAsia="en-US"/>
        </w:rPr>
      </w:pPr>
    </w:p>
    <w:sectPr w:rsidR="00E01685" w:rsidSect="008F74BC">
      <w:pgSz w:w="11906" w:h="16838"/>
      <w:pgMar w:top="993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/>
  <w:defaultTabStop w:val="708"/>
  <w:hyphenationZone w:val="283"/>
  <w:doNotHyphenateCaps/>
  <w:characterSpacingControl w:val="doNotCompress"/>
  <w:doNotValidateAgainstSchema/>
  <w:doNotDemarcateInvalidXml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1685"/>
    <w:rsid w:val="00016722"/>
    <w:rsid w:val="0004248A"/>
    <w:rsid w:val="00061920"/>
    <w:rsid w:val="000D0AE1"/>
    <w:rsid w:val="000E7434"/>
    <w:rsid w:val="000F0CB1"/>
    <w:rsid w:val="00134F74"/>
    <w:rsid w:val="001804EC"/>
    <w:rsid w:val="00184A57"/>
    <w:rsid w:val="001B5464"/>
    <w:rsid w:val="00206575"/>
    <w:rsid w:val="00243926"/>
    <w:rsid w:val="00251A72"/>
    <w:rsid w:val="002567E9"/>
    <w:rsid w:val="003229B6"/>
    <w:rsid w:val="00395C8F"/>
    <w:rsid w:val="003D0D85"/>
    <w:rsid w:val="004D34BB"/>
    <w:rsid w:val="004F2606"/>
    <w:rsid w:val="00540E8D"/>
    <w:rsid w:val="0058600B"/>
    <w:rsid w:val="0075406D"/>
    <w:rsid w:val="007C324D"/>
    <w:rsid w:val="00801C04"/>
    <w:rsid w:val="00814468"/>
    <w:rsid w:val="0082486B"/>
    <w:rsid w:val="00847277"/>
    <w:rsid w:val="008F74BC"/>
    <w:rsid w:val="00957E49"/>
    <w:rsid w:val="00977F2B"/>
    <w:rsid w:val="009C5FB3"/>
    <w:rsid w:val="009F3781"/>
    <w:rsid w:val="009F5260"/>
    <w:rsid w:val="00A61D84"/>
    <w:rsid w:val="00A82A41"/>
    <w:rsid w:val="00A93E69"/>
    <w:rsid w:val="00AB7FF2"/>
    <w:rsid w:val="00AD1870"/>
    <w:rsid w:val="00B95A07"/>
    <w:rsid w:val="00BF3524"/>
    <w:rsid w:val="00C07B19"/>
    <w:rsid w:val="00C44EB6"/>
    <w:rsid w:val="00CE2C4E"/>
    <w:rsid w:val="00CE36C8"/>
    <w:rsid w:val="00D33952"/>
    <w:rsid w:val="00D36368"/>
    <w:rsid w:val="00D7449F"/>
    <w:rsid w:val="00D86CAE"/>
    <w:rsid w:val="00DD45DB"/>
    <w:rsid w:val="00E01685"/>
    <w:rsid w:val="00EF50A2"/>
    <w:rsid w:val="00F22E03"/>
    <w:rsid w:val="00F23B56"/>
    <w:rsid w:val="00F44CB8"/>
    <w:rsid w:val="00F6158A"/>
    <w:rsid w:val="00F9659C"/>
    <w:rsid w:val="00FE3B63"/>
    <w:rsid w:val="00FE7A74"/>
    <w:rsid w:val="00FF04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nhideWhenUsed="0" w:qFormat="1"/>
    <w:lsdException w:name="heading 5" w:semiHidden="0" w:unhideWhenUsed="0" w:qFormat="1"/>
    <w:lsdException w:name="heading 6" w:uiPriority="9" w:qFormat="1"/>
    <w:lsdException w:name="heading 7" w:semiHidden="0" w:unhideWhenUsed="0" w:qFormat="1"/>
    <w:lsdException w:name="heading 8" w:uiPriority="9" w:qFormat="1"/>
    <w:lsdException w:name="heading 9" w:semiHidden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Body Text 2" w:unhideWhenUsed="0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Balloon Text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F6158A"/>
    <w:rPr>
      <w:rFonts w:ascii="Times New Roman" w:hAnsi="Times New Roman"/>
      <w:sz w:val="20"/>
      <w:szCs w:val="20"/>
    </w:rPr>
  </w:style>
  <w:style w:type="paragraph" w:styleId="Titolo4">
    <w:name w:val="heading 4"/>
    <w:basedOn w:val="Normale"/>
    <w:next w:val="Normale"/>
    <w:link w:val="Titolo4Carattere"/>
    <w:uiPriority w:val="99"/>
    <w:qFormat/>
    <w:rsid w:val="00F6158A"/>
    <w:pPr>
      <w:keepNext/>
      <w:outlineLvl w:val="3"/>
    </w:pPr>
    <w:rPr>
      <w:i/>
      <w:iCs/>
    </w:rPr>
  </w:style>
  <w:style w:type="paragraph" w:styleId="Titolo5">
    <w:name w:val="heading 5"/>
    <w:basedOn w:val="Normale"/>
    <w:next w:val="Normale"/>
    <w:link w:val="Titolo5Carattere"/>
    <w:uiPriority w:val="99"/>
    <w:qFormat/>
    <w:rsid w:val="00F6158A"/>
    <w:pPr>
      <w:keepNext/>
      <w:keepLines/>
      <w:spacing w:before="200"/>
      <w:outlineLvl w:val="4"/>
    </w:pPr>
    <w:rPr>
      <w:rFonts w:ascii="Cambria" w:hAnsi="Cambria" w:cs="Cambria"/>
    </w:rPr>
  </w:style>
  <w:style w:type="paragraph" w:styleId="Titolo7">
    <w:name w:val="heading 7"/>
    <w:basedOn w:val="Normale"/>
    <w:next w:val="Normale"/>
    <w:link w:val="Titolo7Carattere"/>
    <w:uiPriority w:val="99"/>
    <w:qFormat/>
    <w:rsid w:val="00F6158A"/>
    <w:pPr>
      <w:keepNext/>
      <w:keepLines/>
      <w:spacing w:before="200"/>
      <w:outlineLvl w:val="6"/>
    </w:pPr>
    <w:rPr>
      <w:rFonts w:ascii="Cambria" w:hAnsi="Cambria" w:cs="Cambria"/>
      <w:i/>
      <w:iCs/>
    </w:rPr>
  </w:style>
  <w:style w:type="paragraph" w:styleId="Titolo9">
    <w:name w:val="heading 9"/>
    <w:basedOn w:val="Normale"/>
    <w:next w:val="Normale"/>
    <w:link w:val="Titolo9Carattere"/>
    <w:uiPriority w:val="99"/>
    <w:qFormat/>
    <w:rsid w:val="00F6158A"/>
    <w:pPr>
      <w:keepNext/>
      <w:keepLines/>
      <w:spacing w:before="200"/>
      <w:outlineLvl w:val="8"/>
    </w:pPr>
    <w:rPr>
      <w:rFonts w:ascii="Cambria" w:hAnsi="Cambria" w:cs="Cambria"/>
      <w:i/>
      <w:i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4Carattere">
    <w:name w:val="Titolo 4 Carattere"/>
    <w:basedOn w:val="Carpredefinitoparagrafo"/>
    <w:link w:val="Titolo4"/>
    <w:uiPriority w:val="99"/>
    <w:rsid w:val="00F6158A"/>
    <w:rPr>
      <w:rFonts w:ascii="Times New Roman" w:hAnsi="Times New Roman" w:cs="Times New Roman"/>
      <w:i/>
      <w:iCs/>
      <w:sz w:val="20"/>
      <w:szCs w:val="20"/>
      <w:lang w:eastAsia="it-IT"/>
    </w:rPr>
  </w:style>
  <w:style w:type="character" w:customStyle="1" w:styleId="Titolo5Carattere">
    <w:name w:val="Titolo 5 Carattere"/>
    <w:basedOn w:val="Carpredefinitoparagrafo"/>
    <w:link w:val="Titolo5"/>
    <w:uiPriority w:val="99"/>
    <w:rsid w:val="00F6158A"/>
    <w:rPr>
      <w:rFonts w:ascii="Cambria" w:hAnsi="Cambria" w:cs="Cambria"/>
      <w:color w:val="auto"/>
      <w:sz w:val="20"/>
      <w:szCs w:val="20"/>
      <w:lang w:eastAsia="it-IT"/>
    </w:rPr>
  </w:style>
  <w:style w:type="character" w:customStyle="1" w:styleId="Titolo7Carattere">
    <w:name w:val="Titolo 7 Carattere"/>
    <w:basedOn w:val="Carpredefinitoparagrafo"/>
    <w:link w:val="Titolo7"/>
    <w:uiPriority w:val="99"/>
    <w:rsid w:val="00F6158A"/>
    <w:rPr>
      <w:rFonts w:ascii="Cambria" w:hAnsi="Cambria" w:cs="Cambria"/>
      <w:i/>
      <w:iCs/>
      <w:color w:val="auto"/>
      <w:sz w:val="20"/>
      <w:szCs w:val="20"/>
      <w:lang w:eastAsia="it-IT"/>
    </w:rPr>
  </w:style>
  <w:style w:type="character" w:customStyle="1" w:styleId="Titolo9Carattere">
    <w:name w:val="Titolo 9 Carattere"/>
    <w:basedOn w:val="Carpredefinitoparagrafo"/>
    <w:link w:val="Titolo9"/>
    <w:uiPriority w:val="99"/>
    <w:rsid w:val="00F6158A"/>
    <w:rPr>
      <w:rFonts w:ascii="Cambria" w:hAnsi="Cambria" w:cs="Cambria"/>
      <w:i/>
      <w:iCs/>
      <w:color w:val="auto"/>
      <w:sz w:val="20"/>
      <w:szCs w:val="20"/>
      <w:lang w:eastAsia="it-IT"/>
    </w:rPr>
  </w:style>
  <w:style w:type="paragraph" w:styleId="Corpodeltesto2">
    <w:name w:val="Body Text 2"/>
    <w:basedOn w:val="Normale"/>
    <w:link w:val="Corpodeltesto2Carattere"/>
    <w:uiPriority w:val="99"/>
    <w:rsid w:val="00F6158A"/>
    <w:pPr>
      <w:jc w:val="center"/>
    </w:pPr>
    <w:rPr>
      <w:i/>
      <w:iCs/>
      <w:noProof/>
    </w:rPr>
  </w:style>
  <w:style w:type="character" w:customStyle="1" w:styleId="Corpodeltesto2Carattere">
    <w:name w:val="Corpo del testo 2 Carattere"/>
    <w:basedOn w:val="Carpredefinitoparagrafo"/>
    <w:link w:val="Corpodeltesto2"/>
    <w:uiPriority w:val="99"/>
    <w:rsid w:val="00F6158A"/>
    <w:rPr>
      <w:rFonts w:ascii="Times New Roman" w:hAnsi="Times New Roman" w:cs="Times New Roman"/>
      <w:i/>
      <w:iCs/>
      <w:noProof/>
      <w:sz w:val="20"/>
      <w:szCs w:val="20"/>
      <w:lang w:eastAsia="it-IT"/>
    </w:rPr>
  </w:style>
  <w:style w:type="paragraph" w:styleId="Testofumetto">
    <w:name w:val="Balloon Text"/>
    <w:basedOn w:val="Normale"/>
    <w:link w:val="TestofumettoCarattere"/>
    <w:uiPriority w:val="99"/>
    <w:rsid w:val="00F6158A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rsid w:val="00F6158A"/>
    <w:rPr>
      <w:rFonts w:ascii="Tahoma" w:hAnsi="Tahoma" w:cs="Tahoma"/>
      <w:sz w:val="16"/>
      <w:szCs w:val="16"/>
      <w:lang w:eastAsia="it-IT"/>
    </w:rPr>
  </w:style>
  <w:style w:type="paragraph" w:customStyle="1" w:styleId="Default">
    <w:name w:val="Default"/>
    <w:rsid w:val="00F6158A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  <w:lang w:eastAsia="en-US"/>
    </w:rPr>
  </w:style>
  <w:style w:type="character" w:styleId="Collegamentoipertestuale">
    <w:name w:val="Hyperlink"/>
    <w:basedOn w:val="Carpredefinitoparagrafo"/>
    <w:uiPriority w:val="99"/>
    <w:rsid w:val="00F6158A"/>
    <w:rPr>
      <w:rFonts w:ascii="Times New Roman" w:hAnsi="Times New Roman" w:cs="Times New Roman"/>
      <w:color w:val="0000FF"/>
      <w:u w:val="single"/>
    </w:rPr>
  </w:style>
  <w:style w:type="character" w:customStyle="1" w:styleId="st1">
    <w:name w:val="st1"/>
    <w:basedOn w:val="Carpredefinitoparagrafo"/>
    <w:rsid w:val="004D34B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nhideWhenUsed="0" w:qFormat="1"/>
    <w:lsdException w:name="heading 5" w:semiHidden="0" w:unhideWhenUsed="0" w:qFormat="1"/>
    <w:lsdException w:name="heading 6" w:uiPriority="9" w:qFormat="1"/>
    <w:lsdException w:name="heading 7" w:semiHidden="0" w:unhideWhenUsed="0" w:qFormat="1"/>
    <w:lsdException w:name="heading 8" w:uiPriority="9" w:qFormat="1"/>
    <w:lsdException w:name="heading 9" w:semiHidden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Body Text 2" w:unhideWhenUsed="0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Balloon Text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F6158A"/>
    <w:rPr>
      <w:rFonts w:ascii="Times New Roman" w:hAnsi="Times New Roman"/>
      <w:sz w:val="20"/>
      <w:szCs w:val="20"/>
    </w:rPr>
  </w:style>
  <w:style w:type="paragraph" w:styleId="Titolo4">
    <w:name w:val="heading 4"/>
    <w:basedOn w:val="Normale"/>
    <w:next w:val="Normale"/>
    <w:link w:val="Titolo4Carattere"/>
    <w:uiPriority w:val="99"/>
    <w:qFormat/>
    <w:rsid w:val="00F6158A"/>
    <w:pPr>
      <w:keepNext/>
      <w:outlineLvl w:val="3"/>
    </w:pPr>
    <w:rPr>
      <w:i/>
      <w:iCs/>
    </w:rPr>
  </w:style>
  <w:style w:type="paragraph" w:styleId="Titolo5">
    <w:name w:val="heading 5"/>
    <w:basedOn w:val="Normale"/>
    <w:next w:val="Normale"/>
    <w:link w:val="Titolo5Carattere"/>
    <w:uiPriority w:val="99"/>
    <w:qFormat/>
    <w:rsid w:val="00F6158A"/>
    <w:pPr>
      <w:keepNext/>
      <w:keepLines/>
      <w:spacing w:before="200"/>
      <w:outlineLvl w:val="4"/>
    </w:pPr>
    <w:rPr>
      <w:rFonts w:ascii="Cambria" w:hAnsi="Cambria" w:cs="Cambria"/>
    </w:rPr>
  </w:style>
  <w:style w:type="paragraph" w:styleId="Titolo7">
    <w:name w:val="heading 7"/>
    <w:basedOn w:val="Normale"/>
    <w:next w:val="Normale"/>
    <w:link w:val="Titolo7Carattere"/>
    <w:uiPriority w:val="99"/>
    <w:qFormat/>
    <w:rsid w:val="00F6158A"/>
    <w:pPr>
      <w:keepNext/>
      <w:keepLines/>
      <w:spacing w:before="200"/>
      <w:outlineLvl w:val="6"/>
    </w:pPr>
    <w:rPr>
      <w:rFonts w:ascii="Cambria" w:hAnsi="Cambria" w:cs="Cambria"/>
      <w:i/>
      <w:iCs/>
    </w:rPr>
  </w:style>
  <w:style w:type="paragraph" w:styleId="Titolo9">
    <w:name w:val="heading 9"/>
    <w:basedOn w:val="Normale"/>
    <w:next w:val="Normale"/>
    <w:link w:val="Titolo9Carattere"/>
    <w:uiPriority w:val="99"/>
    <w:qFormat/>
    <w:rsid w:val="00F6158A"/>
    <w:pPr>
      <w:keepNext/>
      <w:keepLines/>
      <w:spacing w:before="200"/>
      <w:outlineLvl w:val="8"/>
    </w:pPr>
    <w:rPr>
      <w:rFonts w:ascii="Cambria" w:hAnsi="Cambria" w:cs="Cambria"/>
      <w:i/>
      <w:i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4Carattere">
    <w:name w:val="Titolo 4 Carattere"/>
    <w:basedOn w:val="Carpredefinitoparagrafo"/>
    <w:link w:val="Titolo4"/>
    <w:uiPriority w:val="99"/>
    <w:rsid w:val="00F6158A"/>
    <w:rPr>
      <w:rFonts w:ascii="Times New Roman" w:hAnsi="Times New Roman" w:cs="Times New Roman"/>
      <w:i/>
      <w:iCs/>
      <w:sz w:val="20"/>
      <w:szCs w:val="20"/>
      <w:lang w:eastAsia="it-IT"/>
    </w:rPr>
  </w:style>
  <w:style w:type="character" w:customStyle="1" w:styleId="Titolo5Carattere">
    <w:name w:val="Titolo 5 Carattere"/>
    <w:basedOn w:val="Carpredefinitoparagrafo"/>
    <w:link w:val="Titolo5"/>
    <w:uiPriority w:val="99"/>
    <w:rsid w:val="00F6158A"/>
    <w:rPr>
      <w:rFonts w:ascii="Cambria" w:hAnsi="Cambria" w:cs="Cambria"/>
      <w:color w:val="auto"/>
      <w:sz w:val="20"/>
      <w:szCs w:val="20"/>
      <w:lang w:eastAsia="it-IT"/>
    </w:rPr>
  </w:style>
  <w:style w:type="character" w:customStyle="1" w:styleId="Titolo7Carattere">
    <w:name w:val="Titolo 7 Carattere"/>
    <w:basedOn w:val="Carpredefinitoparagrafo"/>
    <w:link w:val="Titolo7"/>
    <w:uiPriority w:val="99"/>
    <w:rsid w:val="00F6158A"/>
    <w:rPr>
      <w:rFonts w:ascii="Cambria" w:hAnsi="Cambria" w:cs="Cambria"/>
      <w:i/>
      <w:iCs/>
      <w:color w:val="auto"/>
      <w:sz w:val="20"/>
      <w:szCs w:val="20"/>
      <w:lang w:eastAsia="it-IT"/>
    </w:rPr>
  </w:style>
  <w:style w:type="character" w:customStyle="1" w:styleId="Titolo9Carattere">
    <w:name w:val="Titolo 9 Carattere"/>
    <w:basedOn w:val="Carpredefinitoparagrafo"/>
    <w:link w:val="Titolo9"/>
    <w:uiPriority w:val="99"/>
    <w:rsid w:val="00F6158A"/>
    <w:rPr>
      <w:rFonts w:ascii="Cambria" w:hAnsi="Cambria" w:cs="Cambria"/>
      <w:i/>
      <w:iCs/>
      <w:color w:val="auto"/>
      <w:sz w:val="20"/>
      <w:szCs w:val="20"/>
      <w:lang w:eastAsia="it-IT"/>
    </w:rPr>
  </w:style>
  <w:style w:type="paragraph" w:styleId="Corpodeltesto2">
    <w:name w:val="Body Text 2"/>
    <w:basedOn w:val="Normale"/>
    <w:link w:val="Corpodeltesto2Carattere"/>
    <w:uiPriority w:val="99"/>
    <w:rsid w:val="00F6158A"/>
    <w:pPr>
      <w:jc w:val="center"/>
    </w:pPr>
    <w:rPr>
      <w:i/>
      <w:iCs/>
      <w:noProof/>
    </w:rPr>
  </w:style>
  <w:style w:type="character" w:customStyle="1" w:styleId="Corpodeltesto2Carattere">
    <w:name w:val="Corpo del testo 2 Carattere"/>
    <w:basedOn w:val="Carpredefinitoparagrafo"/>
    <w:link w:val="Corpodeltesto2"/>
    <w:uiPriority w:val="99"/>
    <w:rsid w:val="00F6158A"/>
    <w:rPr>
      <w:rFonts w:ascii="Times New Roman" w:hAnsi="Times New Roman" w:cs="Times New Roman"/>
      <w:i/>
      <w:iCs/>
      <w:noProof/>
      <w:sz w:val="20"/>
      <w:szCs w:val="20"/>
      <w:lang w:eastAsia="it-IT"/>
    </w:rPr>
  </w:style>
  <w:style w:type="paragraph" w:styleId="Testofumetto">
    <w:name w:val="Balloon Text"/>
    <w:basedOn w:val="Normale"/>
    <w:link w:val="TestofumettoCarattere"/>
    <w:uiPriority w:val="99"/>
    <w:rsid w:val="00F6158A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rsid w:val="00F6158A"/>
    <w:rPr>
      <w:rFonts w:ascii="Tahoma" w:hAnsi="Tahoma" w:cs="Tahoma"/>
      <w:sz w:val="16"/>
      <w:szCs w:val="16"/>
      <w:lang w:eastAsia="it-IT"/>
    </w:rPr>
  </w:style>
  <w:style w:type="paragraph" w:customStyle="1" w:styleId="Default">
    <w:name w:val="Default"/>
    <w:rsid w:val="00F6158A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  <w:lang w:eastAsia="en-US"/>
    </w:rPr>
  </w:style>
  <w:style w:type="character" w:styleId="Collegamentoipertestuale">
    <w:name w:val="Hyperlink"/>
    <w:basedOn w:val="Carpredefinitoparagrafo"/>
    <w:uiPriority w:val="99"/>
    <w:rsid w:val="00F6158A"/>
    <w:rPr>
      <w:rFonts w:ascii="Times New Roman" w:hAnsi="Times New Roman" w:cs="Times New Roman"/>
      <w:color w:val="0000FF"/>
      <w:u w:val="single"/>
    </w:rPr>
  </w:style>
  <w:style w:type="character" w:customStyle="1" w:styleId="st1">
    <w:name w:val="st1"/>
    <w:basedOn w:val="Carpredefinitoparagrafo"/>
    <w:rsid w:val="004D34B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55056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</Pages>
  <Words>188</Words>
  <Characters>1113</Characters>
  <Application>Microsoft Office Word</Application>
  <DocSecurity>0</DocSecurity>
  <Lines>9</Lines>
  <Paragraphs>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1299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Antonella Patrizia Barberis</dc:creator>
  <cp:lastModifiedBy>Emanuela Croci</cp:lastModifiedBy>
  <cp:revision>17</cp:revision>
  <cp:lastPrinted>2015-01-27T08:52:00Z</cp:lastPrinted>
  <dcterms:created xsi:type="dcterms:W3CDTF">2016-06-30T08:13:00Z</dcterms:created>
  <dcterms:modified xsi:type="dcterms:W3CDTF">2018-07-11T11:00:00Z</dcterms:modified>
</cp:coreProperties>
</file>